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7859" w14:textId="77777777" w:rsidR="00EE7B25" w:rsidRDefault="00EE7B25" w:rsidP="00EE7B25">
      <w:pPr>
        <w:pStyle w:val="Corpodetexto"/>
        <w:spacing w:line="264" w:lineRule="auto"/>
        <w:jc w:val="center"/>
        <w:rPr>
          <w:rFonts w:ascii="Calibri" w:hAnsi="Calibri"/>
          <w:b/>
          <w:sz w:val="18"/>
          <w:szCs w:val="18"/>
        </w:rPr>
      </w:pPr>
    </w:p>
    <w:p w14:paraId="31200B49" w14:textId="56554907" w:rsidR="00EE7B25" w:rsidRPr="00EE7B25" w:rsidRDefault="00D31774" w:rsidP="00EE7B25">
      <w:pPr>
        <w:pStyle w:val="Corpodetexto"/>
        <w:spacing w:line="264" w:lineRule="auto"/>
        <w:jc w:val="center"/>
        <w:rPr>
          <w:rFonts w:ascii="Calibri" w:hAnsi="Calibri"/>
          <w:b/>
          <w:sz w:val="32"/>
          <w:szCs w:val="32"/>
        </w:rPr>
      </w:pPr>
      <w:r w:rsidRPr="00EE7B25">
        <w:rPr>
          <w:rFonts w:ascii="Calibri" w:hAnsi="Calibri"/>
          <w:b/>
          <w:sz w:val="32"/>
          <w:szCs w:val="32"/>
        </w:rPr>
        <w:t>PROCURAÇÃO PARTICULAR</w:t>
      </w:r>
    </w:p>
    <w:p w14:paraId="284AC82A" w14:textId="77777777" w:rsidR="00EE7B25" w:rsidRPr="00EE7B25" w:rsidRDefault="00EE7B25" w:rsidP="00D31774">
      <w:pPr>
        <w:pStyle w:val="Corpodetexto"/>
        <w:spacing w:line="264" w:lineRule="auto"/>
        <w:jc w:val="both"/>
        <w:rPr>
          <w:rFonts w:ascii="Calibri" w:hAnsi="Calibri"/>
          <w:sz w:val="16"/>
          <w:szCs w:val="16"/>
        </w:rPr>
      </w:pPr>
    </w:p>
    <w:p w14:paraId="4B549135" w14:textId="0B5DCB3E" w:rsidR="00D31774" w:rsidRDefault="00D31774" w:rsidP="00D31774">
      <w:pPr>
        <w:pStyle w:val="Corpodetexto"/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OUTORGANTE(S):</w:t>
      </w:r>
      <w:r w:rsidR="00EE7B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Nome:___________________________________________________________</w:t>
      </w:r>
      <w:r w:rsidR="00EE7B25">
        <w:rPr>
          <w:rFonts w:ascii="Calibri" w:hAnsi="Calibri"/>
          <w:sz w:val="22"/>
        </w:rPr>
        <w:t>_</w:t>
      </w:r>
      <w:r>
        <w:rPr>
          <w:rFonts w:ascii="Calibri" w:hAnsi="Calibri"/>
          <w:sz w:val="22"/>
        </w:rPr>
        <w:t>_______, Nacionalidade:__________________________, Estado</w:t>
      </w:r>
      <w:r w:rsidR="00EE7B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Civil:___________________________________, Profissão: _______________________________________, Matrícula:__________________________, Identidade: ________________________________, CPF.:_______________________________________, Endereço: ____________________________________________________________________________, Cidade:_____________________________________________________, Estado: __________________, Telefones:______________________________________________________________________________,</w:t>
      </w:r>
    </w:p>
    <w:p w14:paraId="06538AD4" w14:textId="77777777" w:rsidR="00D31774" w:rsidRDefault="00D31774" w:rsidP="00D31774">
      <w:pPr>
        <w:pStyle w:val="Corpodetexto"/>
        <w:spacing w:line="264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E-mail: _________________________________________________________________________________</w:t>
      </w:r>
    </w:p>
    <w:p w14:paraId="4E01A20F" w14:textId="77777777" w:rsidR="00D31774" w:rsidRDefault="00D31774" w:rsidP="00D31774">
      <w:pPr>
        <w:pStyle w:val="Corpodetexto"/>
        <w:spacing w:line="264" w:lineRule="auto"/>
        <w:jc w:val="both"/>
        <w:rPr>
          <w:rFonts w:ascii="Calibri" w:hAnsi="Calibri"/>
          <w:b/>
          <w:sz w:val="20"/>
          <w:u w:val="single"/>
        </w:rPr>
      </w:pPr>
    </w:p>
    <w:p w14:paraId="7FEFA6C2" w14:textId="3601183A" w:rsidR="00D31774" w:rsidRPr="00EE7B25" w:rsidRDefault="00D31774" w:rsidP="00D31774">
      <w:pPr>
        <w:pStyle w:val="Corpodetexto"/>
        <w:spacing w:line="264" w:lineRule="auto"/>
        <w:jc w:val="both"/>
        <w:rPr>
          <w:rFonts w:ascii="Calibri" w:hAnsi="Calibri"/>
          <w:sz w:val="21"/>
          <w:szCs w:val="21"/>
        </w:rPr>
      </w:pPr>
      <w:r w:rsidRPr="00EE7B25">
        <w:rPr>
          <w:rFonts w:ascii="Calibri" w:hAnsi="Calibri"/>
          <w:b/>
          <w:sz w:val="21"/>
          <w:szCs w:val="21"/>
          <w:u w:val="single"/>
        </w:rPr>
        <w:t>OUTORGADO</w:t>
      </w:r>
      <w:r w:rsidRPr="00EE7B25">
        <w:rPr>
          <w:rFonts w:ascii="Calibri" w:hAnsi="Calibri"/>
          <w:sz w:val="21"/>
          <w:szCs w:val="21"/>
        </w:rPr>
        <w:t xml:space="preserve">: </w:t>
      </w:r>
      <w:r w:rsidRPr="00EE7B25">
        <w:rPr>
          <w:rFonts w:ascii="Calibri" w:hAnsi="Calibri"/>
          <w:b/>
          <w:sz w:val="21"/>
          <w:szCs w:val="21"/>
        </w:rPr>
        <w:t>CARLOS ALBERTO MARQUES JUNIOR</w:t>
      </w:r>
      <w:r w:rsidRPr="00EE7B25">
        <w:rPr>
          <w:rFonts w:ascii="Calibri" w:hAnsi="Calibri"/>
          <w:sz w:val="21"/>
          <w:szCs w:val="21"/>
        </w:rPr>
        <w:t xml:space="preserve">, brasileiro, casado, Advogado inscrito na OAB/RN sob o nº 2.864, </w:t>
      </w:r>
      <w:r w:rsidRPr="00EE7B25">
        <w:rPr>
          <w:rFonts w:ascii="Calibri" w:hAnsi="Calibri"/>
          <w:b/>
          <w:sz w:val="21"/>
          <w:szCs w:val="21"/>
        </w:rPr>
        <w:t>CARLOS GONDIM MIRANDA DE FARIAS</w:t>
      </w:r>
      <w:r w:rsidRPr="00EE7B25">
        <w:rPr>
          <w:rFonts w:ascii="Calibri" w:hAnsi="Calibri"/>
          <w:sz w:val="21"/>
          <w:szCs w:val="21"/>
        </w:rPr>
        <w:t xml:space="preserve">, brasileiro, casado, Advogado inscrito na OAB/RN sob o nº 2.560 e </w:t>
      </w:r>
      <w:r w:rsidRPr="00EE7B25">
        <w:rPr>
          <w:rFonts w:ascii="Calibri" w:hAnsi="Calibri"/>
          <w:b/>
          <w:sz w:val="21"/>
          <w:szCs w:val="21"/>
        </w:rPr>
        <w:t>CARLOS HEITOR DE MACEDO CAVALCANTI</w:t>
      </w:r>
      <w:r w:rsidRPr="00EE7B25">
        <w:rPr>
          <w:rFonts w:ascii="Calibri" w:hAnsi="Calibri"/>
          <w:sz w:val="21"/>
          <w:szCs w:val="21"/>
        </w:rPr>
        <w:t xml:space="preserve">, brasileiro, casado, Advogado inscrito na OAB/RN sob o nº 3.745, </w:t>
      </w:r>
      <w:r w:rsidRPr="00EE7B25">
        <w:rPr>
          <w:rFonts w:ascii="Calibri" w:hAnsi="Calibri"/>
          <w:b/>
          <w:sz w:val="21"/>
          <w:szCs w:val="21"/>
        </w:rPr>
        <w:t xml:space="preserve">JOSÉ ODILON ALBUQUERQUE DE AMORIM GARCIA, </w:t>
      </w:r>
      <w:r w:rsidRPr="00EE7B25">
        <w:rPr>
          <w:rFonts w:ascii="Calibri" w:hAnsi="Calibri"/>
          <w:sz w:val="21"/>
          <w:szCs w:val="21"/>
        </w:rPr>
        <w:t xml:space="preserve">brasileiro, casado, Advogado inscrito na OAB/RN sob o nº 5.155, todos com endereço profissional na Avenida Jaguarari, 4203, Lagoa Nova, Natal/RN, CEP: 59064-500, fone: (84) 3615-4050, integrantes da sociedade </w:t>
      </w:r>
      <w:r w:rsidRPr="00EE7B25">
        <w:rPr>
          <w:rFonts w:ascii="Calibri" w:hAnsi="Calibri"/>
          <w:b/>
          <w:sz w:val="21"/>
          <w:szCs w:val="21"/>
        </w:rPr>
        <w:t>ADVOGADOS ASSOCIADOS GONDIM E MARQUES S/S</w:t>
      </w:r>
      <w:r w:rsidRPr="00EE7B25">
        <w:rPr>
          <w:rFonts w:ascii="Calibri" w:hAnsi="Calibri"/>
          <w:sz w:val="21"/>
          <w:szCs w:val="21"/>
        </w:rPr>
        <w:t>, CNPJ</w:t>
      </w:r>
      <w:r w:rsidR="005E44F9">
        <w:rPr>
          <w:rFonts w:ascii="Calibri" w:hAnsi="Calibri"/>
          <w:sz w:val="21"/>
          <w:szCs w:val="21"/>
        </w:rPr>
        <w:t>:</w:t>
      </w:r>
      <w:r w:rsidRPr="00EE7B25">
        <w:rPr>
          <w:rFonts w:ascii="Calibri" w:hAnsi="Calibri"/>
          <w:sz w:val="21"/>
          <w:szCs w:val="21"/>
        </w:rPr>
        <w:t xml:space="preserve"> 07.457.417/0001-27</w:t>
      </w:r>
      <w:r w:rsidR="005E44F9">
        <w:rPr>
          <w:rFonts w:ascii="Calibri" w:hAnsi="Calibri"/>
          <w:sz w:val="21"/>
          <w:szCs w:val="21"/>
        </w:rPr>
        <w:t>.</w:t>
      </w:r>
    </w:p>
    <w:p w14:paraId="58079395" w14:textId="77777777" w:rsidR="00EE7B25" w:rsidRPr="00EE7B25" w:rsidRDefault="00EE7B25" w:rsidP="00D31774">
      <w:pPr>
        <w:pStyle w:val="Corpodetexto"/>
        <w:spacing w:line="264" w:lineRule="auto"/>
        <w:jc w:val="both"/>
        <w:rPr>
          <w:rFonts w:ascii="Calibri" w:hAnsi="Calibri"/>
          <w:sz w:val="22"/>
          <w:szCs w:val="22"/>
        </w:rPr>
      </w:pPr>
    </w:p>
    <w:p w14:paraId="494D8B3D" w14:textId="19E7A04C" w:rsidR="00EE7B25" w:rsidRPr="00EE7B25" w:rsidRDefault="00D31774" w:rsidP="00EE7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64" w:lineRule="auto"/>
        <w:jc w:val="both"/>
        <w:rPr>
          <w:rFonts w:ascii="Times New Roman" w:hAnsi="Times New Roman"/>
          <w:b/>
          <w:sz w:val="21"/>
          <w:szCs w:val="21"/>
        </w:rPr>
      </w:pPr>
      <w:r w:rsidRPr="00EE7B25">
        <w:rPr>
          <w:rFonts w:ascii="Calibri" w:hAnsi="Calibri"/>
          <w:b/>
          <w:sz w:val="21"/>
          <w:szCs w:val="21"/>
          <w:u w:val="single"/>
        </w:rPr>
        <w:t>PODERES</w:t>
      </w:r>
      <w:r w:rsidRPr="00EE7B25">
        <w:rPr>
          <w:rFonts w:ascii="Calibri" w:hAnsi="Calibri"/>
          <w:sz w:val="21"/>
          <w:szCs w:val="21"/>
        </w:rPr>
        <w:t xml:space="preserve">: Amplos poderes da cláusula </w:t>
      </w:r>
      <w:r w:rsidRPr="00EE7B25">
        <w:rPr>
          <w:rFonts w:ascii="Calibri" w:hAnsi="Calibri"/>
          <w:b/>
          <w:i/>
          <w:sz w:val="21"/>
          <w:szCs w:val="21"/>
        </w:rPr>
        <w:t>AD-JUDICIA e EXTRA</w:t>
      </w:r>
      <w:r w:rsidRPr="00EE7B25">
        <w:rPr>
          <w:rFonts w:ascii="Calibri" w:hAnsi="Calibri"/>
          <w:sz w:val="21"/>
          <w:szCs w:val="21"/>
        </w:rPr>
        <w:t xml:space="preserve"> para o fôro em geral, </w:t>
      </w:r>
      <w:r w:rsidRPr="00EE7B25">
        <w:rPr>
          <w:rFonts w:ascii="Calibri" w:hAnsi="Calibri"/>
          <w:b/>
          <w:i/>
          <w:sz w:val="21"/>
          <w:szCs w:val="21"/>
        </w:rPr>
        <w:t>inclusive requerer justiça gratuita</w:t>
      </w:r>
      <w:r w:rsidRPr="00EE7B25">
        <w:rPr>
          <w:rFonts w:ascii="Calibri" w:hAnsi="Calibri"/>
          <w:sz w:val="21"/>
          <w:szCs w:val="21"/>
        </w:rPr>
        <w:t xml:space="preserve">, podendo o </w:t>
      </w:r>
      <w:r w:rsidRPr="00EE7B25">
        <w:rPr>
          <w:rFonts w:ascii="Calibri" w:hAnsi="Calibri"/>
          <w:b/>
          <w:sz w:val="21"/>
          <w:szCs w:val="21"/>
        </w:rPr>
        <w:t>OUTORGADO</w:t>
      </w:r>
      <w:r w:rsidRPr="00EE7B25">
        <w:rPr>
          <w:rFonts w:ascii="Calibri" w:hAnsi="Calibri"/>
          <w:sz w:val="21"/>
          <w:szCs w:val="21"/>
        </w:rPr>
        <w:t xml:space="preserve"> representar em qualquer repartição pública federal, estadual, municipal ou autárquica, além de transigir, desistir, firmar acordo, receber, receber guias, alvará de depósito e levantamento ou acordo, na justiça do trabalho, ou justiça comum, e, em especial, promover ação de cumprimento das </w:t>
      </w:r>
      <w:r w:rsidRPr="00EE7B25">
        <w:rPr>
          <w:rFonts w:asciiTheme="majorHAnsi" w:hAnsiTheme="majorHAnsi"/>
          <w:b/>
          <w:sz w:val="21"/>
          <w:szCs w:val="21"/>
        </w:rPr>
        <w:t>Ações Ordinárias Coletivas, promovidas pelo SINTE/RN.</w:t>
      </w:r>
    </w:p>
    <w:p w14:paraId="1A032A6D" w14:textId="77777777" w:rsidR="00EE7B25" w:rsidRDefault="00EE7B25" w:rsidP="00D31774">
      <w:pPr>
        <w:pStyle w:val="Corpodetexto"/>
        <w:spacing w:line="264" w:lineRule="auto"/>
        <w:jc w:val="both"/>
        <w:rPr>
          <w:rFonts w:ascii="Calibri" w:hAnsi="Calibri"/>
          <w:b/>
          <w:sz w:val="21"/>
          <w:szCs w:val="21"/>
        </w:rPr>
      </w:pPr>
    </w:p>
    <w:p w14:paraId="6B683E1C" w14:textId="49F6BED1" w:rsidR="00EE7B25" w:rsidRDefault="00D31774" w:rsidP="00D31774">
      <w:pPr>
        <w:pStyle w:val="Corpodetexto"/>
        <w:spacing w:line="264" w:lineRule="auto"/>
        <w:jc w:val="both"/>
        <w:rPr>
          <w:rFonts w:ascii="Calibri" w:hAnsi="Calibri"/>
          <w:sz w:val="21"/>
          <w:szCs w:val="21"/>
        </w:rPr>
      </w:pPr>
      <w:r w:rsidRPr="00EE7B25">
        <w:rPr>
          <w:rFonts w:ascii="Calibri" w:hAnsi="Calibri"/>
          <w:b/>
          <w:sz w:val="21"/>
          <w:szCs w:val="21"/>
        </w:rPr>
        <w:t xml:space="preserve">CONTRATO DE HONORÁRIOS: </w:t>
      </w:r>
      <w:r w:rsidRPr="00EE7B25">
        <w:rPr>
          <w:rFonts w:ascii="Calibri" w:hAnsi="Calibri"/>
          <w:sz w:val="21"/>
          <w:szCs w:val="21"/>
        </w:rPr>
        <w:t xml:space="preserve">O(a) outorgante pagará quando da sentença transitada em julgado, execução, levantamento de precatório, depósitos ou em qualquer tipo ou espécie de acordo, sobre o objeto da lide(valor bruto), a título de honorários advocatícios, em favor dos outorgados, o percentual de </w:t>
      </w:r>
      <w:r w:rsidRPr="00EE7B25">
        <w:rPr>
          <w:rFonts w:ascii="Calibri" w:hAnsi="Calibri"/>
          <w:b/>
          <w:sz w:val="21"/>
          <w:szCs w:val="21"/>
        </w:rPr>
        <w:t>10%(dez por cento)para os sócios e 20%(vinte por cento) para os não sócios ao sindicato, das parcelas vencidas(retroativo), e em caso de incorporação, implantação ou qualquer benefício futuro, estes mesmos percentuais sobre uma anuidade</w:t>
      </w:r>
      <w:r w:rsidRPr="00EE7B25">
        <w:rPr>
          <w:rFonts w:ascii="Calibri" w:hAnsi="Calibri"/>
          <w:sz w:val="21"/>
          <w:szCs w:val="21"/>
        </w:rPr>
        <w:t>. Autorizando expressamente a Justiça Comum e Justiça Federal do Estado do Rio Grande do Norte, Banco do Brasil e/ou Caixa Econômica Federal, a realizar o desconto dos supracitados honorários em favor do outorgado, na forma definida neste contrato, a fim de que sejam repassados diretamente aos causídicos e/ou pessoa jurídica os valores de honorários advocatícios referidos.</w:t>
      </w:r>
    </w:p>
    <w:p w14:paraId="7DE15E97" w14:textId="77777777" w:rsidR="00EE7B25" w:rsidRPr="00EE7B25" w:rsidRDefault="00EE7B25" w:rsidP="00D31774">
      <w:pPr>
        <w:pStyle w:val="Corpodetexto"/>
        <w:spacing w:line="264" w:lineRule="auto"/>
        <w:jc w:val="both"/>
        <w:rPr>
          <w:rFonts w:ascii="Calibri" w:hAnsi="Calibri"/>
          <w:sz w:val="21"/>
          <w:szCs w:val="21"/>
        </w:rPr>
      </w:pPr>
    </w:p>
    <w:p w14:paraId="524BC913" w14:textId="77777777" w:rsidR="00D31774" w:rsidRPr="00EE7B25" w:rsidRDefault="00D31774" w:rsidP="00D31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64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E7B25">
        <w:rPr>
          <w:rFonts w:asciiTheme="majorHAnsi" w:hAnsiTheme="majorHAnsi"/>
          <w:b/>
          <w:bCs/>
          <w:sz w:val="21"/>
          <w:szCs w:val="21"/>
        </w:rPr>
        <w:t xml:space="preserve">DECLARAÇÃO: Declara ainda o outorgante que não possui outra ação ordinária ou de cumprimento de sentença com o mesmo objeto das </w:t>
      </w:r>
      <w:r w:rsidRPr="00EE7B25">
        <w:rPr>
          <w:rFonts w:asciiTheme="majorHAnsi" w:hAnsiTheme="majorHAnsi"/>
          <w:b/>
          <w:sz w:val="21"/>
          <w:szCs w:val="21"/>
        </w:rPr>
        <w:t>Ações Ordinárias Coletivas, promovidas pelo SINTE/RN, com outros advogados particulares.</w:t>
      </w:r>
    </w:p>
    <w:p w14:paraId="1FF58693" w14:textId="77777777" w:rsidR="00EE7B25" w:rsidRDefault="00EE7B25" w:rsidP="00EE7B25">
      <w:pPr>
        <w:pStyle w:val="Corpodetexto"/>
        <w:spacing w:line="264" w:lineRule="auto"/>
        <w:rPr>
          <w:rFonts w:ascii="Calibri" w:hAnsi="Calibri"/>
          <w:sz w:val="22"/>
        </w:rPr>
      </w:pPr>
    </w:p>
    <w:p w14:paraId="406DB80B" w14:textId="03AD0716" w:rsidR="00D31774" w:rsidRDefault="00D31774" w:rsidP="00EE7B25">
      <w:pPr>
        <w:pStyle w:val="Corpodetexto"/>
        <w:spacing w:line="264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Natal/RN, ______ de _____________________ de __________.</w:t>
      </w:r>
    </w:p>
    <w:p w14:paraId="7704869C" w14:textId="2AC58D8C" w:rsidR="00EE7B25" w:rsidRDefault="00EE7B25" w:rsidP="00EE7B25">
      <w:pPr>
        <w:pStyle w:val="Corpodetexto"/>
        <w:spacing w:line="264" w:lineRule="auto"/>
        <w:jc w:val="both"/>
        <w:rPr>
          <w:rFonts w:ascii="Calibri" w:hAnsi="Calibri"/>
          <w:sz w:val="22"/>
        </w:rPr>
      </w:pPr>
    </w:p>
    <w:p w14:paraId="77D3FF89" w14:textId="77777777" w:rsidR="00EE7B25" w:rsidRDefault="00EE7B25" w:rsidP="00EE7B25">
      <w:pPr>
        <w:pStyle w:val="Corpodetexto"/>
        <w:spacing w:line="264" w:lineRule="auto"/>
        <w:jc w:val="both"/>
        <w:rPr>
          <w:rFonts w:ascii="Calibri" w:hAnsi="Calibri"/>
          <w:sz w:val="22"/>
        </w:rPr>
      </w:pPr>
    </w:p>
    <w:p w14:paraId="4C3A452D" w14:textId="0AD5BC02" w:rsidR="00D31774" w:rsidRDefault="00D31774" w:rsidP="00EE7B25">
      <w:pPr>
        <w:pStyle w:val="Corpodetexto"/>
        <w:spacing w:line="264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_________</w:t>
      </w:r>
      <w:r w:rsidR="00EE7B25">
        <w:rPr>
          <w:rFonts w:ascii="Calibri" w:hAnsi="Calibri"/>
          <w:b/>
          <w:sz w:val="22"/>
        </w:rPr>
        <w:t>______</w:t>
      </w:r>
      <w:r>
        <w:rPr>
          <w:rFonts w:ascii="Calibri" w:hAnsi="Calibri"/>
          <w:b/>
          <w:sz w:val="22"/>
        </w:rPr>
        <w:t>___________________________________________</w:t>
      </w:r>
      <w:r w:rsidR="00EE7B25">
        <w:rPr>
          <w:rFonts w:ascii="Calibri" w:hAnsi="Calibri"/>
          <w:b/>
          <w:sz w:val="22"/>
        </w:rPr>
        <w:t>__</w:t>
      </w:r>
      <w:r>
        <w:rPr>
          <w:rFonts w:ascii="Calibri" w:hAnsi="Calibri"/>
          <w:b/>
          <w:sz w:val="22"/>
        </w:rPr>
        <w:t>____</w:t>
      </w:r>
    </w:p>
    <w:p w14:paraId="727CBE9D" w14:textId="77777777" w:rsidR="00D31774" w:rsidRDefault="00D31774" w:rsidP="00D31774">
      <w:pPr>
        <w:pStyle w:val="Corpodetexto"/>
        <w:spacing w:line="264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OUTOGANTE</w:t>
      </w:r>
    </w:p>
    <w:p w14:paraId="36A9831F" w14:textId="0EECC468" w:rsidR="00D31774" w:rsidRDefault="00EE7B25" w:rsidP="00D31774">
      <w:pPr>
        <w:pStyle w:val="Corpodetexto"/>
        <w:spacing w:line="264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DDF05" wp14:editId="5BEAB4E5">
                <wp:simplePos x="0" y="0"/>
                <wp:positionH relativeFrom="column">
                  <wp:posOffset>6252210</wp:posOffset>
                </wp:positionH>
                <wp:positionV relativeFrom="paragraph">
                  <wp:posOffset>633730</wp:posOffset>
                </wp:positionV>
                <wp:extent cx="276225" cy="29527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9588F" w14:textId="6DDDA82D" w:rsidR="00EE7B25" w:rsidRDefault="00EE7B2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DDF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92.3pt;margin-top:49.9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" filled="f" stroked="f" strokeweight=".5pt">
                <v:textbox>
                  <w:txbxContent>
                    <w:p w14:paraId="4169588F" w14:textId="6DDDA82D" w:rsidR="00EE7B25" w:rsidRDefault="00EE7B2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22"/>
        </w:rPr>
        <w:t xml:space="preserve">    </w:t>
      </w:r>
      <w:r w:rsidR="00D31774">
        <w:rPr>
          <w:rFonts w:ascii="Calibri" w:hAnsi="Calibri"/>
          <w:b/>
          <w:sz w:val="22"/>
        </w:rPr>
        <w:t>Sócio</w:t>
      </w:r>
      <w:r w:rsidR="002E28EE">
        <w:rPr>
          <w:rFonts w:ascii="Calibri" w:hAnsi="Calibri"/>
          <w:b/>
          <w:sz w:val="22"/>
        </w:rPr>
        <w:t xml:space="preserve"> do SINTE/RN</w:t>
      </w:r>
      <w:r w:rsidR="00D31774">
        <w:rPr>
          <w:rFonts w:ascii="Calibri" w:hAnsi="Calibri"/>
          <w:b/>
          <w:sz w:val="22"/>
        </w:rPr>
        <w:t xml:space="preserve"> (       )                              Não Sócio</w:t>
      </w:r>
      <w:r w:rsidR="002E28EE">
        <w:rPr>
          <w:rFonts w:ascii="Calibri" w:hAnsi="Calibri"/>
          <w:b/>
          <w:sz w:val="22"/>
        </w:rPr>
        <w:t xml:space="preserve"> do SINTE/RN</w:t>
      </w:r>
      <w:r w:rsidR="00D31774">
        <w:rPr>
          <w:rFonts w:ascii="Calibri" w:hAnsi="Calibri"/>
          <w:b/>
          <w:sz w:val="22"/>
        </w:rPr>
        <w:t xml:space="preserve"> (      )</w:t>
      </w:r>
    </w:p>
    <w:sectPr w:rsidR="00D31774" w:rsidSect="00EE7B25">
      <w:headerReference w:type="even" r:id="rId8"/>
      <w:headerReference w:type="default" r:id="rId9"/>
      <w:footerReference w:type="default" r:id="rId10"/>
      <w:pgSz w:w="11900" w:h="16840"/>
      <w:pgMar w:top="198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4C419" w14:textId="77777777" w:rsidR="002A4F11" w:rsidRDefault="002A4F11" w:rsidP="00D007D1">
      <w:r>
        <w:separator/>
      </w:r>
    </w:p>
  </w:endnote>
  <w:endnote w:type="continuationSeparator" w:id="0">
    <w:p w14:paraId="6C93604D" w14:textId="77777777" w:rsidR="002A4F11" w:rsidRDefault="002A4F11" w:rsidP="00D0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563AC" w14:textId="40B18C13" w:rsidR="002341DA" w:rsidRDefault="002341DA">
    <w:pPr>
      <w:pStyle w:val="Rodap"/>
      <w:jc w:val="right"/>
    </w:pPr>
  </w:p>
  <w:p w14:paraId="20B54215" w14:textId="77777777" w:rsidR="002341DA" w:rsidRDefault="00234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781A9" w14:textId="77777777" w:rsidR="002A4F11" w:rsidRDefault="002A4F11" w:rsidP="00D007D1">
      <w:r>
        <w:separator/>
      </w:r>
    </w:p>
  </w:footnote>
  <w:footnote w:type="continuationSeparator" w:id="0">
    <w:p w14:paraId="0EF85FB7" w14:textId="77777777" w:rsidR="002A4F11" w:rsidRDefault="002A4F11" w:rsidP="00D0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2473" w14:textId="77777777" w:rsidR="00B314E2" w:rsidRPr="007D795F" w:rsidRDefault="002A4F11">
    <w:pPr>
      <w:pStyle w:val="Cabealho"/>
      <w:rPr>
        <w:lang w:val="en-US"/>
      </w:rPr>
    </w:pPr>
    <w:sdt>
      <w:sdtPr>
        <w:id w:val="171999623"/>
        <w:placeholder>
          <w:docPart w:val="CB9FB07CC6202C46818C459FB6D2CB53"/>
        </w:placeholder>
        <w:temporary/>
        <w:showingPlcHdr/>
      </w:sdtPr>
      <w:sdtEndPr/>
      <w:sdtContent>
        <w:r w:rsidR="00B314E2" w:rsidRPr="007D795F">
          <w:rPr>
            <w:lang w:val="en-US"/>
          </w:rPr>
          <w:t>[Type text]</w:t>
        </w:r>
      </w:sdtContent>
    </w:sdt>
    <w:r w:rsidR="00B314E2">
      <w:ptab w:relativeTo="margin" w:alignment="center" w:leader="none"/>
    </w:r>
    <w:sdt>
      <w:sdtPr>
        <w:id w:val="171999624"/>
        <w:placeholder>
          <w:docPart w:val="92E77FE612F1D84289EB0E0C4190EED1"/>
        </w:placeholder>
        <w:temporary/>
        <w:showingPlcHdr/>
      </w:sdtPr>
      <w:sdtEndPr/>
      <w:sdtContent>
        <w:r w:rsidR="00B314E2" w:rsidRPr="007D795F">
          <w:rPr>
            <w:lang w:val="en-US"/>
          </w:rPr>
          <w:t>[Type text]</w:t>
        </w:r>
      </w:sdtContent>
    </w:sdt>
    <w:r w:rsidR="00B314E2">
      <w:ptab w:relativeTo="margin" w:alignment="right" w:leader="none"/>
    </w:r>
    <w:sdt>
      <w:sdtPr>
        <w:id w:val="171999625"/>
        <w:placeholder>
          <w:docPart w:val="03978A3AB4596748AF395406A2A739F4"/>
        </w:placeholder>
        <w:temporary/>
        <w:showingPlcHdr/>
      </w:sdtPr>
      <w:sdtEndPr/>
      <w:sdtContent>
        <w:r w:rsidR="00B314E2">
          <w:t>[Type text]</w:t>
        </w:r>
      </w:sdtContent>
    </w:sdt>
  </w:p>
  <w:p w14:paraId="02C425CD" w14:textId="77777777" w:rsidR="00B314E2" w:rsidRPr="007D795F" w:rsidRDefault="00B314E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C781" w14:textId="08BDB995" w:rsidR="00B314E2" w:rsidRDefault="00B801CF" w:rsidP="00F415BC">
    <w:pPr>
      <w:pStyle w:val="Cabealho"/>
      <w:ind w:left="-180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4FC2C7C" wp14:editId="0DEE74E4">
          <wp:simplePos x="0" y="0"/>
          <wp:positionH relativeFrom="column">
            <wp:posOffset>-701040</wp:posOffset>
          </wp:positionH>
          <wp:positionV relativeFrom="paragraph">
            <wp:posOffset>-152400</wp:posOffset>
          </wp:positionV>
          <wp:extent cx="7543596" cy="110490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FINAL GMC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81" cy="1106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230A"/>
    <w:multiLevelType w:val="multilevel"/>
    <w:tmpl w:val="DD6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FEC"/>
    <w:multiLevelType w:val="hybridMultilevel"/>
    <w:tmpl w:val="414A23BE"/>
    <w:lvl w:ilvl="0" w:tplc="A6B030EA">
      <w:start w:val="1"/>
      <w:numFmt w:val="decimal"/>
      <w:lvlText w:val="%1)"/>
      <w:lvlJc w:val="left"/>
      <w:pPr>
        <w:ind w:left="26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D1"/>
    <w:rsid w:val="00062A72"/>
    <w:rsid w:val="000D6C5C"/>
    <w:rsid w:val="00132FC3"/>
    <w:rsid w:val="00163F02"/>
    <w:rsid w:val="0018685D"/>
    <w:rsid w:val="0019025A"/>
    <w:rsid w:val="00192C5E"/>
    <w:rsid w:val="002341DA"/>
    <w:rsid w:val="002A4F11"/>
    <w:rsid w:val="002A7B6A"/>
    <w:rsid w:val="002E28EE"/>
    <w:rsid w:val="0037624C"/>
    <w:rsid w:val="00381D43"/>
    <w:rsid w:val="003A0506"/>
    <w:rsid w:val="003B4631"/>
    <w:rsid w:val="0042677A"/>
    <w:rsid w:val="00484D38"/>
    <w:rsid w:val="00490CCB"/>
    <w:rsid w:val="005658CC"/>
    <w:rsid w:val="005A0CEE"/>
    <w:rsid w:val="005A3DA8"/>
    <w:rsid w:val="005A5E97"/>
    <w:rsid w:val="005E44F9"/>
    <w:rsid w:val="005F2C74"/>
    <w:rsid w:val="005F6935"/>
    <w:rsid w:val="00690A34"/>
    <w:rsid w:val="00696B2A"/>
    <w:rsid w:val="006A7ACD"/>
    <w:rsid w:val="006F5612"/>
    <w:rsid w:val="00750D31"/>
    <w:rsid w:val="00760788"/>
    <w:rsid w:val="00797482"/>
    <w:rsid w:val="007D795F"/>
    <w:rsid w:val="00811B05"/>
    <w:rsid w:val="00857350"/>
    <w:rsid w:val="008C77A9"/>
    <w:rsid w:val="0090668E"/>
    <w:rsid w:val="009D73B1"/>
    <w:rsid w:val="00A04AE9"/>
    <w:rsid w:val="00A07993"/>
    <w:rsid w:val="00A51347"/>
    <w:rsid w:val="00A62E72"/>
    <w:rsid w:val="00AF2E6A"/>
    <w:rsid w:val="00B11588"/>
    <w:rsid w:val="00B314E2"/>
    <w:rsid w:val="00B801CF"/>
    <w:rsid w:val="00B96C30"/>
    <w:rsid w:val="00C572A6"/>
    <w:rsid w:val="00D007D1"/>
    <w:rsid w:val="00D31774"/>
    <w:rsid w:val="00DA65D7"/>
    <w:rsid w:val="00E3499C"/>
    <w:rsid w:val="00E719A7"/>
    <w:rsid w:val="00EE7B25"/>
    <w:rsid w:val="00F22094"/>
    <w:rsid w:val="00F415BC"/>
    <w:rsid w:val="00F930CB"/>
    <w:rsid w:val="00FB353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4B561"/>
  <w14:defaultImageDpi w14:val="300"/>
  <w15:docId w15:val="{AA4069FA-69D9-48AA-B3D3-E5E8EC1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1B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07D1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7D1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07D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7D1"/>
  </w:style>
  <w:style w:type="paragraph" w:styleId="Rodap">
    <w:name w:val="footer"/>
    <w:basedOn w:val="Normal"/>
    <w:link w:val="RodapChar"/>
    <w:unhideWhenUsed/>
    <w:rsid w:val="00D007D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D007D1"/>
  </w:style>
  <w:style w:type="paragraph" w:styleId="NormalWeb">
    <w:name w:val="Normal (Web)"/>
    <w:basedOn w:val="Normal"/>
    <w:uiPriority w:val="99"/>
    <w:semiHidden/>
    <w:unhideWhenUsed/>
    <w:rsid w:val="00A62E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1B0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811B05"/>
  </w:style>
  <w:style w:type="paragraph" w:styleId="PargrafodaLista">
    <w:name w:val="List Paragraph"/>
    <w:basedOn w:val="Normal"/>
    <w:uiPriority w:val="34"/>
    <w:qFormat/>
    <w:rsid w:val="00811B05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D31774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31774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9FB07CC6202C46818C459FB6D2C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AC5C7-D612-5140-91C4-2A06EF24E136}"/>
      </w:docPartPr>
      <w:docPartBody>
        <w:p w:rsidR="0048780A" w:rsidRDefault="0048780A" w:rsidP="0048780A">
          <w:pPr>
            <w:pStyle w:val="CB9FB07CC6202C46818C459FB6D2CB53"/>
          </w:pPr>
          <w:r>
            <w:t>[Type text]</w:t>
          </w:r>
        </w:p>
      </w:docPartBody>
    </w:docPart>
    <w:docPart>
      <w:docPartPr>
        <w:name w:val="92E77FE612F1D84289EB0E0C4190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B1A1-4AB8-854D-B0CC-6B41D6D4E35E}"/>
      </w:docPartPr>
      <w:docPartBody>
        <w:p w:rsidR="0048780A" w:rsidRDefault="0048780A" w:rsidP="0048780A">
          <w:pPr>
            <w:pStyle w:val="92E77FE612F1D84289EB0E0C4190EED1"/>
          </w:pPr>
          <w:r>
            <w:t>[Type text]</w:t>
          </w:r>
        </w:p>
      </w:docPartBody>
    </w:docPart>
    <w:docPart>
      <w:docPartPr>
        <w:name w:val="03978A3AB4596748AF395406A2A7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0AA9-FE52-8B41-AD4E-DFB09B3D0AEC}"/>
      </w:docPartPr>
      <w:docPartBody>
        <w:p w:rsidR="0048780A" w:rsidRDefault="0048780A" w:rsidP="0048780A">
          <w:pPr>
            <w:pStyle w:val="03978A3AB4596748AF395406A2A739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80A"/>
    <w:rsid w:val="00031E50"/>
    <w:rsid w:val="00151F0E"/>
    <w:rsid w:val="00185F68"/>
    <w:rsid w:val="0048780A"/>
    <w:rsid w:val="006F3209"/>
    <w:rsid w:val="00B02409"/>
    <w:rsid w:val="00E41035"/>
    <w:rsid w:val="00F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B9FB07CC6202C46818C459FB6D2CB53">
    <w:name w:val="CB9FB07CC6202C46818C459FB6D2CB53"/>
    <w:rsid w:val="0048780A"/>
  </w:style>
  <w:style w:type="paragraph" w:customStyle="1" w:styleId="92E77FE612F1D84289EB0E0C4190EED1">
    <w:name w:val="92E77FE612F1D84289EB0E0C4190EED1"/>
    <w:rsid w:val="0048780A"/>
  </w:style>
  <w:style w:type="paragraph" w:customStyle="1" w:styleId="03978A3AB4596748AF395406A2A739F4">
    <w:name w:val="03978A3AB4596748AF395406A2A739F4"/>
    <w:rsid w:val="0048780A"/>
  </w:style>
  <w:style w:type="paragraph" w:customStyle="1" w:styleId="6CA2B317897EA64D94394B0210446691">
    <w:name w:val="6CA2B317897EA64D94394B0210446691"/>
    <w:rsid w:val="0048780A"/>
  </w:style>
  <w:style w:type="paragraph" w:customStyle="1" w:styleId="EB779F69992F854CAE9B2BF525E2562F">
    <w:name w:val="EB779F69992F854CAE9B2BF525E2562F"/>
    <w:rsid w:val="0048780A"/>
  </w:style>
  <w:style w:type="paragraph" w:customStyle="1" w:styleId="EC6E5DDC9137B549A930CB7097B530C9">
    <w:name w:val="EC6E5DDC9137B549A930CB7097B530C9"/>
    <w:rsid w:val="0048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A4702-4C79-49F3-BC87-09E8255C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ChilliCheddar</dc:creator>
  <cp:keywords/>
  <dc:description/>
  <cp:lastModifiedBy>Maísa Carvalho</cp:lastModifiedBy>
  <cp:revision>4</cp:revision>
  <cp:lastPrinted>2018-08-29T20:28:00Z</cp:lastPrinted>
  <dcterms:created xsi:type="dcterms:W3CDTF">2020-08-25T13:11:00Z</dcterms:created>
  <dcterms:modified xsi:type="dcterms:W3CDTF">2020-08-26T13:19:00Z</dcterms:modified>
</cp:coreProperties>
</file>